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75" w:rsidRDefault="00CA76C0" w:rsidP="00FA3475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Obec </w:t>
      </w:r>
      <w:r w:rsidR="006452E7">
        <w:rPr>
          <w:rFonts w:ascii="Times New Roman" w:hAnsi="Times New Roman"/>
          <w:sz w:val="24"/>
        </w:rPr>
        <w:t>Sobotište</w:t>
      </w:r>
    </w:p>
    <w:p w:rsidR="00FA3475" w:rsidRDefault="00286C7F" w:rsidP="00FA3475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11</w:t>
      </w:r>
    </w:p>
    <w:p w:rsidR="006A1732" w:rsidRDefault="00286C7F" w:rsidP="00FA3475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906 05  Sobotište</w:t>
      </w:r>
    </w:p>
    <w:p w:rsidR="002E4DC6" w:rsidRPr="002E4DC6" w:rsidRDefault="006A1732" w:rsidP="00FA3475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</w:t>
      </w:r>
      <w:r w:rsidR="00FA3475">
        <w:rPr>
          <w:rFonts w:ascii="Times New Roman" w:hAnsi="Times New Roman"/>
          <w:sz w:val="24"/>
        </w:rPr>
        <w:t xml:space="preserve"> </w:t>
      </w:r>
    </w:p>
    <w:p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  <w:r w:rsidR="001A2B21">
        <w:rPr>
          <w:rFonts w:ascii="Times New Roman" w:hAnsi="Times New Roman"/>
          <w:b/>
          <w:sz w:val="24"/>
          <w:u w:val="single"/>
        </w:rPr>
        <w:t xml:space="preserve">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92"/>
        <w:gridCol w:w="1559"/>
        <w:gridCol w:w="1985"/>
        <w:gridCol w:w="3150"/>
      </w:tblGrid>
      <w:tr w:rsidR="0048335D" w:rsidRPr="0048335D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:rsidTr="0048335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2E4DC6" w:rsidRPr="0048335D" w:rsidRDefault="002E4DC6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48335D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415E6F" w:rsidRPr="0048335D" w:rsidRDefault="00415E6F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48335D" w:rsidTr="0048335D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F" w:rsidRPr="0048335D" w:rsidRDefault="00415E6F" w:rsidP="00483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:rsidR="009F7B56" w:rsidRDefault="00415E6F" w:rsidP="009F7B5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10672E">
        <w:rPr>
          <w:rFonts w:ascii="Times New Roman" w:hAnsi="Times New Roman"/>
          <w:sz w:val="24"/>
        </w:rPr>
        <w:t>odľa § 11c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 w:rsidR="00DD37AA"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voľby </w:t>
      </w:r>
      <w:r w:rsidR="00C85E8D">
        <w:rPr>
          <w:rFonts w:ascii="Times New Roman" w:hAnsi="Times New Roman"/>
          <w:sz w:val="24"/>
        </w:rPr>
        <w:t>prezidenta</w:t>
      </w:r>
      <w:r w:rsidR="0010672E">
        <w:rPr>
          <w:rFonts w:ascii="Times New Roman" w:hAnsi="Times New Roman"/>
          <w:sz w:val="24"/>
        </w:rPr>
        <w:t xml:space="preserve"> Slovenskej republiky 20</w:t>
      </w:r>
      <w:r w:rsidR="00C85E8D">
        <w:rPr>
          <w:rFonts w:ascii="Times New Roman" w:hAnsi="Times New Roman"/>
          <w:sz w:val="24"/>
        </w:rPr>
        <w:t>24</w:t>
      </w:r>
      <w:r w:rsidR="002649C4">
        <w:rPr>
          <w:rFonts w:ascii="Times New Roman" w:hAnsi="Times New Roman"/>
          <w:sz w:val="24"/>
        </w:rPr>
        <w:t>.</w:t>
      </w:r>
    </w:p>
    <w:p w:rsidR="00C85E8D" w:rsidRDefault="00C85E8D" w:rsidP="009F7B56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85E8D" w:rsidRDefault="00C85E8D" w:rsidP="009F7B56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 Deň konania volieb   </w:t>
      </w:r>
      <w:r w:rsidRPr="00C85E8D">
        <w:rPr>
          <w:rFonts w:ascii="Times New Roman" w:hAnsi="Times New Roman"/>
          <w:b/>
          <w:sz w:val="24"/>
        </w:rPr>
        <w:t>23. 3. 2024</w:t>
      </w:r>
    </w:p>
    <w:p w:rsidR="00C85E8D" w:rsidRPr="00C85E8D" w:rsidRDefault="00C85E8D" w:rsidP="009F7B56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* Deň konania druhého kola volieb   </w:t>
      </w:r>
      <w:r>
        <w:rPr>
          <w:rFonts w:ascii="Times New Roman" w:hAnsi="Times New Roman"/>
          <w:b/>
          <w:sz w:val="24"/>
        </w:rPr>
        <w:t>6. 4. 2024</w:t>
      </w:r>
    </w:p>
    <w:p w:rsidR="009F7B56" w:rsidRDefault="009F7B56" w:rsidP="009F7B56">
      <w:pPr>
        <w:spacing w:after="0" w:line="360" w:lineRule="auto"/>
        <w:jc w:val="both"/>
      </w:pPr>
    </w:p>
    <w:p w:rsidR="007C2D04" w:rsidRDefault="00111DB4" w:rsidP="00F5164A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prevzatie h</w:t>
      </w:r>
      <w:r w:rsidR="007C2D04">
        <w:rPr>
          <w:rFonts w:ascii="Times New Roman" w:hAnsi="Times New Roman"/>
          <w:sz w:val="24"/>
        </w:rPr>
        <w:t>lasovac</w:t>
      </w:r>
      <w:r>
        <w:rPr>
          <w:rFonts w:ascii="Times New Roman" w:hAnsi="Times New Roman"/>
          <w:sz w:val="24"/>
        </w:rPr>
        <w:t>ieho</w:t>
      </w:r>
      <w:r w:rsidR="007C2D04">
        <w:rPr>
          <w:rFonts w:ascii="Times New Roman" w:hAnsi="Times New Roman"/>
          <w:sz w:val="24"/>
        </w:rPr>
        <w:t xml:space="preserve"> preukaz</w:t>
      </w:r>
      <w:r>
        <w:rPr>
          <w:rFonts w:ascii="Times New Roman" w:hAnsi="Times New Roman"/>
          <w:sz w:val="24"/>
        </w:rPr>
        <w:t>u</w:t>
      </w:r>
      <w:r w:rsidR="007C2D04">
        <w:rPr>
          <w:rFonts w:ascii="Times New Roman" w:hAnsi="Times New Roman"/>
          <w:sz w:val="24"/>
        </w:rPr>
        <w:t xml:space="preserve"> </w:t>
      </w:r>
      <w:r w:rsidR="0010672E">
        <w:rPr>
          <w:rFonts w:ascii="Times New Roman" w:hAnsi="Times New Roman"/>
          <w:sz w:val="24"/>
        </w:rPr>
        <w:t>podľa § 11c ods. 7</w:t>
      </w:r>
      <w:r w:rsidR="00DD37AA">
        <w:rPr>
          <w:rFonts w:ascii="Times New Roman" w:hAnsi="Times New Roman"/>
          <w:sz w:val="24"/>
        </w:rPr>
        <w:t xml:space="preserve"> zákona </w:t>
      </w:r>
      <w:r w:rsidR="00286C7F">
        <w:rPr>
          <w:rFonts w:ascii="Times New Roman" w:hAnsi="Times New Roman"/>
          <w:sz w:val="24"/>
        </w:rPr>
        <w:t>č. 180/2014 Z. z. ..</w:t>
      </w:r>
      <w:r w:rsidR="00DD37AA">
        <w:rPr>
          <w:rFonts w:ascii="Times New Roman" w:hAnsi="Times New Roman"/>
          <w:sz w:val="24"/>
        </w:rPr>
        <w:t xml:space="preserve"> </w:t>
      </w:r>
      <w:r w:rsidRPr="00DD37AA">
        <w:rPr>
          <w:rFonts w:ascii="Times New Roman" w:hAnsi="Times New Roman"/>
          <w:b/>
          <w:spacing w:val="50"/>
          <w:sz w:val="24"/>
        </w:rPr>
        <w:t>splnomocňuje</w:t>
      </w:r>
      <w:r w:rsidRPr="00DD37AA">
        <w:rPr>
          <w:rFonts w:ascii="Times New Roman" w:hAnsi="Times New Roman"/>
          <w:b/>
          <w:sz w:val="24"/>
        </w:rPr>
        <w:t>m</w:t>
      </w:r>
      <w:r w:rsidR="007C2D04"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1200"/>
        <w:gridCol w:w="1352"/>
        <w:gridCol w:w="3783"/>
      </w:tblGrid>
      <w:tr w:rsidR="0048335D" w:rsidRPr="0048335D" w:rsidTr="009F7B5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78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7C2D04" w:rsidRPr="0048335D" w:rsidRDefault="007C2D04" w:rsidP="0048335D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8335D" w:rsidRPr="0048335D" w:rsidTr="009F7B56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48335D"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3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111DB4" w:rsidRPr="0048335D" w:rsidRDefault="00111DB4" w:rsidP="0048335D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:rsidR="002E4DC6" w:rsidRPr="009F7B5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</w:rPr>
      </w:pPr>
      <w:r w:rsidRPr="009F7B56">
        <w:rPr>
          <w:rFonts w:ascii="Times New Roman" w:hAnsi="Times New Roman"/>
        </w:rPr>
        <w:t xml:space="preserve">vlastnoručný </w:t>
      </w:r>
      <w:r w:rsidR="002E4DC6" w:rsidRPr="009F7B56">
        <w:rPr>
          <w:rFonts w:ascii="Times New Roman" w:hAnsi="Times New Roman"/>
        </w:rPr>
        <w:t xml:space="preserve">podpis </w:t>
      </w:r>
      <w:r w:rsidR="007C2D04" w:rsidRPr="009F7B56">
        <w:rPr>
          <w:rFonts w:ascii="Times New Roman" w:hAnsi="Times New Roman"/>
        </w:rPr>
        <w:t>žiadateľa</w:t>
      </w:r>
    </w:p>
    <w:p w:rsidR="002E4DC6" w:rsidRDefault="009F7B56" w:rsidP="002E4DC6">
      <w:pPr>
        <w:rPr>
          <w:rFonts w:ascii="Times New Roman" w:hAnsi="Times New Roman"/>
        </w:rPr>
      </w:pP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</w:r>
      <w:r w:rsidRPr="009F7B56">
        <w:rPr>
          <w:rFonts w:ascii="Times New Roman" w:hAnsi="Times New Roman"/>
        </w:rPr>
        <w:tab/>
        <w:t>/podpis nemusí byť úradne osvedčený/</w:t>
      </w:r>
    </w:p>
    <w:p w:rsidR="004F078B" w:rsidRDefault="004F078B" w:rsidP="002E4DC6">
      <w:pPr>
        <w:rPr>
          <w:rFonts w:ascii="Times New Roman" w:hAnsi="Times New Roman"/>
        </w:rPr>
      </w:pPr>
    </w:p>
    <w:p w:rsidR="004F078B" w:rsidRDefault="004F078B" w:rsidP="002E4DC6">
      <w:pPr>
        <w:rPr>
          <w:rFonts w:ascii="Times New Roman" w:hAnsi="Times New Roman"/>
        </w:rPr>
      </w:pPr>
    </w:p>
    <w:sectPr w:rsidR="004F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39" w:rsidRDefault="00447E39" w:rsidP="001D20F6">
      <w:pPr>
        <w:spacing w:after="0" w:line="240" w:lineRule="auto"/>
      </w:pPr>
      <w:r>
        <w:separator/>
      </w:r>
    </w:p>
  </w:endnote>
  <w:endnote w:type="continuationSeparator" w:id="0">
    <w:p w:rsidR="00447E39" w:rsidRDefault="00447E39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39" w:rsidRDefault="00447E39" w:rsidP="001D20F6">
      <w:pPr>
        <w:spacing w:after="0" w:line="240" w:lineRule="auto"/>
      </w:pPr>
      <w:r>
        <w:separator/>
      </w:r>
    </w:p>
  </w:footnote>
  <w:footnote w:type="continuationSeparator" w:id="0">
    <w:p w:rsidR="00447E39" w:rsidRDefault="00447E39" w:rsidP="001D2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DC6"/>
    <w:rsid w:val="00084B2E"/>
    <w:rsid w:val="00084CDD"/>
    <w:rsid w:val="0009559E"/>
    <w:rsid w:val="000A1CD7"/>
    <w:rsid w:val="000C230E"/>
    <w:rsid w:val="000E1BCE"/>
    <w:rsid w:val="0010672E"/>
    <w:rsid w:val="00111DB4"/>
    <w:rsid w:val="001515E1"/>
    <w:rsid w:val="001A2B21"/>
    <w:rsid w:val="001A3585"/>
    <w:rsid w:val="001D20F6"/>
    <w:rsid w:val="002377EB"/>
    <w:rsid w:val="0025498B"/>
    <w:rsid w:val="002559AB"/>
    <w:rsid w:val="00257F17"/>
    <w:rsid w:val="00264611"/>
    <w:rsid w:val="002649C4"/>
    <w:rsid w:val="00286C7F"/>
    <w:rsid w:val="002D6F9D"/>
    <w:rsid w:val="002D735B"/>
    <w:rsid w:val="002E110C"/>
    <w:rsid w:val="002E4DC6"/>
    <w:rsid w:val="00312434"/>
    <w:rsid w:val="003173EF"/>
    <w:rsid w:val="003A03AF"/>
    <w:rsid w:val="003C6F3A"/>
    <w:rsid w:val="0041162A"/>
    <w:rsid w:val="00415E6F"/>
    <w:rsid w:val="00447E39"/>
    <w:rsid w:val="0048335D"/>
    <w:rsid w:val="004E4EEC"/>
    <w:rsid w:val="004F078B"/>
    <w:rsid w:val="0051027B"/>
    <w:rsid w:val="00572BD6"/>
    <w:rsid w:val="005C5D4E"/>
    <w:rsid w:val="00634E61"/>
    <w:rsid w:val="006452E7"/>
    <w:rsid w:val="00654E0D"/>
    <w:rsid w:val="006769E5"/>
    <w:rsid w:val="006A1732"/>
    <w:rsid w:val="006D694F"/>
    <w:rsid w:val="00711C54"/>
    <w:rsid w:val="00753420"/>
    <w:rsid w:val="00792786"/>
    <w:rsid w:val="007C2D04"/>
    <w:rsid w:val="00854EFF"/>
    <w:rsid w:val="00876EB0"/>
    <w:rsid w:val="00880E3C"/>
    <w:rsid w:val="008938D6"/>
    <w:rsid w:val="008A23CE"/>
    <w:rsid w:val="008D757B"/>
    <w:rsid w:val="00934F09"/>
    <w:rsid w:val="00954492"/>
    <w:rsid w:val="009C3F1B"/>
    <w:rsid w:val="009F7B56"/>
    <w:rsid w:val="00A34A45"/>
    <w:rsid w:val="00A906AD"/>
    <w:rsid w:val="00AC3C00"/>
    <w:rsid w:val="00AD4674"/>
    <w:rsid w:val="00BB319F"/>
    <w:rsid w:val="00BF12AD"/>
    <w:rsid w:val="00C36765"/>
    <w:rsid w:val="00C74C1A"/>
    <w:rsid w:val="00C85E8D"/>
    <w:rsid w:val="00C91D5C"/>
    <w:rsid w:val="00CA76C0"/>
    <w:rsid w:val="00CD7EEA"/>
    <w:rsid w:val="00CE10CB"/>
    <w:rsid w:val="00D22695"/>
    <w:rsid w:val="00D849C3"/>
    <w:rsid w:val="00D96ACC"/>
    <w:rsid w:val="00DC3191"/>
    <w:rsid w:val="00DD37AA"/>
    <w:rsid w:val="00DE5618"/>
    <w:rsid w:val="00E05CE9"/>
    <w:rsid w:val="00E12BF4"/>
    <w:rsid w:val="00EC58E6"/>
    <w:rsid w:val="00EE290B"/>
    <w:rsid w:val="00EE5D0D"/>
    <w:rsid w:val="00F069A7"/>
    <w:rsid w:val="00F429CD"/>
    <w:rsid w:val="00F5164A"/>
    <w:rsid w:val="00F55B0C"/>
    <w:rsid w:val="00FA3475"/>
    <w:rsid w:val="00FB4A23"/>
    <w:rsid w:val="00FC7832"/>
    <w:rsid w:val="00FE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20F6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D20F6"/>
    <w:rPr>
      <w:lang w:eastAsia="en-US"/>
    </w:rPr>
  </w:style>
  <w:style w:type="character" w:styleId="Znakapoznpodarou">
    <w:name w:val="footnote reference"/>
    <w:uiPriority w:val="99"/>
    <w:semiHidden/>
    <w:unhideWhenUsed/>
    <w:rsid w:val="001D20F6"/>
    <w:rPr>
      <w:vertAlign w:val="superscript"/>
    </w:rPr>
  </w:style>
  <w:style w:type="paragraph" w:customStyle="1" w:styleId="Default">
    <w:name w:val="Default"/>
    <w:rsid w:val="009F7B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045F-E0E5-4783-B20D-331543A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Žiadosť o vydanie hlasovacieho preukazu a splnomocnenie na prevzatie</vt:lpstr>
      <vt:lpstr>Žiadosť o vydanie hlasovacieho preukazu a splnomocnenie na prevzatie</vt:lpstr>
    </vt:vector>
  </TitlesOfParts>
  <Company>MV SR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 a splnomocnenie na prevzatie</dc:title>
  <dc:subject>WEB - voľby do NR SR 2016</dc:subject>
  <dc:creator>MV SR</dc:creator>
  <cp:lastModifiedBy>HURBANKOVA</cp:lastModifiedBy>
  <cp:revision>2</cp:revision>
  <cp:lastPrinted>2015-12-01T07:23:00Z</cp:lastPrinted>
  <dcterms:created xsi:type="dcterms:W3CDTF">2024-01-30T13:18:00Z</dcterms:created>
  <dcterms:modified xsi:type="dcterms:W3CDTF">2024-01-30T13:18:00Z</dcterms:modified>
</cp:coreProperties>
</file>